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73C3" w14:textId="77777777" w:rsidR="00347A0E" w:rsidRDefault="004E79D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國立臺灣科技大學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全球發展工程學士學位學程</w:t>
      </w:r>
    </w:p>
    <w:p w14:paraId="23C1D57C" w14:textId="77777777" w:rsidR="00347A0E" w:rsidRDefault="004E79DF">
      <w:pPr>
        <w:spacing w:line="500" w:lineRule="exact"/>
        <w:jc w:val="center"/>
      </w:pPr>
      <w:r>
        <w:rPr>
          <w:rFonts w:eastAsia="標楷體"/>
          <w:b/>
          <w:sz w:val="32"/>
          <w:szCs w:val="32"/>
        </w:rPr>
        <w:t>日文能力檢定獎勵申請表</w:t>
      </w:r>
      <w:r>
        <w:rPr>
          <w:rFonts w:eastAsia="華康中楷體"/>
        </w:rPr>
        <w:t xml:space="preserve">                                                    </w:t>
      </w:r>
    </w:p>
    <w:p w14:paraId="5E27C120" w14:textId="77777777" w:rsidR="00347A0E" w:rsidRDefault="004E79DF">
      <w:pPr>
        <w:spacing w:before="1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申請日期：    年    月　　日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2693"/>
        <w:gridCol w:w="2597"/>
        <w:gridCol w:w="469"/>
        <w:gridCol w:w="2410"/>
      </w:tblGrid>
      <w:tr w:rsidR="00347A0E" w14:paraId="54BEE0A5" w14:textId="77777777">
        <w:trPr>
          <w:trHeight w:val="315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8C29D" w14:textId="77777777" w:rsidR="00347A0E" w:rsidRDefault="004E79DF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個人資料(</w:t>
            </w:r>
            <w:proofErr w:type="gramStart"/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347A0E" w14:paraId="65CB362C" w14:textId="77777777">
        <w:trPr>
          <w:trHeight w:val="652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CEB17" w14:textId="77777777" w:rsidR="00347A0E" w:rsidRDefault="004E79DF">
            <w:pPr>
              <w:jc w:val="both"/>
            </w:pPr>
            <w:r>
              <w:rPr>
                <w:rFonts w:ascii="標楷體" w:eastAsia="標楷體" w:hAnsi="標楷體" w:cs="細明體"/>
                <w:szCs w:val="24"/>
              </w:rPr>
              <w:t>系所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3A055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年級：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A196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5E6FC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學號：</w:t>
            </w:r>
          </w:p>
        </w:tc>
      </w:tr>
      <w:tr w:rsidR="00347A0E" w14:paraId="2B4F8E75" w14:textId="77777777">
        <w:trPr>
          <w:trHeight w:val="652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A3404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A44DD" w14:textId="77777777" w:rsidR="00347A0E" w:rsidRDefault="004E79DF">
            <w:pPr>
              <w:jc w:val="both"/>
            </w:pPr>
            <w:r>
              <w:rPr>
                <w:rFonts w:eastAsia="標楷體"/>
                <w:szCs w:val="24"/>
              </w:rPr>
              <w:t>E-mail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089BB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日檢成績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：</w:t>
            </w:r>
          </w:p>
          <w:p w14:paraId="1A00B4A9" w14:textId="77777777" w:rsidR="00347A0E" w:rsidRDefault="00347A0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81F7630" w14:textId="77777777" w:rsidR="00347A0E" w:rsidRDefault="00347A0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5CB27" w14:textId="77777777" w:rsidR="00347A0E" w:rsidRDefault="004E79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身分證字號：</w:t>
            </w:r>
          </w:p>
        </w:tc>
      </w:tr>
      <w:tr w:rsidR="00347A0E" w14:paraId="2239507A" w14:textId="77777777">
        <w:trPr>
          <w:trHeight w:val="225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8D893" w14:textId="77777777" w:rsidR="00347A0E" w:rsidRDefault="004E79DF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獎勵辦法說明及申請獎勵級數(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347A0E" w14:paraId="3B50DC08" w14:textId="77777777">
        <w:trPr>
          <w:cantSplit/>
          <w:trHeight w:val="4606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12054" w14:textId="77777777" w:rsidR="00347A0E" w:rsidRDefault="004E79DF">
            <w:pPr>
              <w:spacing w:line="400" w:lineRule="exact"/>
              <w:jc w:val="both"/>
            </w:pPr>
            <w:r>
              <w:rPr>
                <w:rFonts w:eastAsia="標楷體"/>
                <w:b/>
                <w:szCs w:val="24"/>
              </w:rPr>
              <w:t>於在校期間考取日文檢定測驗，成績符合各等級者，得申請以下日文檢定獎勵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14:paraId="70D1FF58" w14:textId="77777777" w:rsidR="00347A0E" w:rsidRDefault="00347A0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10561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4252"/>
              <w:gridCol w:w="4359"/>
            </w:tblGrid>
            <w:tr w:rsidR="00347A0E" w14:paraId="79676738" w14:textId="77777777">
              <w:trPr>
                <w:trHeight w:val="393"/>
                <w:jc w:val="center"/>
              </w:trPr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DC216" w14:textId="77777777" w:rsidR="00347A0E" w:rsidRDefault="004E79D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Cs w:val="24"/>
                    </w:rPr>
                    <w:t>測驗名稱</w:t>
                  </w:r>
                </w:p>
              </w:tc>
              <w:tc>
                <w:tcPr>
                  <w:tcW w:w="8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CD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BAE38" w14:textId="77777777" w:rsidR="00347A0E" w:rsidRDefault="004E79DF">
                  <w:pPr>
                    <w:jc w:val="center"/>
                  </w:pPr>
                  <w:r>
                    <w:rPr>
                      <w:rFonts w:eastAsia="標楷體"/>
                      <w:b/>
                    </w:rPr>
                    <w:t>分數級別</w:t>
                  </w:r>
                </w:p>
              </w:tc>
            </w:tr>
            <w:tr w:rsidR="00347A0E" w14:paraId="567DF11F" w14:textId="77777777">
              <w:trPr>
                <w:jc w:val="center"/>
              </w:trPr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EFB71F" w14:textId="77777777" w:rsidR="00347A0E" w:rsidRDefault="004E79D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日文檢定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50E9C5" w14:textId="77777777" w:rsidR="00347A0E" w:rsidRDefault="004E79DF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N2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24E54F" w14:textId="77777777" w:rsidR="00347A0E" w:rsidRDefault="004E79DF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N1</w:t>
                  </w:r>
                </w:p>
              </w:tc>
            </w:tr>
            <w:tr w:rsidR="00347A0E" w14:paraId="69959D78" w14:textId="77777777">
              <w:trPr>
                <w:jc w:val="center"/>
              </w:trPr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9821E8" w14:textId="77777777" w:rsidR="00347A0E" w:rsidRDefault="004E79D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Cs w:val="24"/>
                    </w:rPr>
                    <w:t>適用對象</w:t>
                  </w:r>
                </w:p>
              </w:tc>
              <w:tc>
                <w:tcPr>
                  <w:tcW w:w="86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98D7C" w14:textId="77777777" w:rsidR="00347A0E" w:rsidRDefault="004E79D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Cs w:val="24"/>
                    </w:rPr>
                    <w:t>獎勵金額</w:t>
                  </w:r>
                </w:p>
              </w:tc>
            </w:tr>
            <w:tr w:rsidR="00347A0E" w14:paraId="5C8387F1" w14:textId="77777777">
              <w:trPr>
                <w:trHeight w:val="1800"/>
                <w:jc w:val="center"/>
              </w:trPr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6F31D" w14:textId="77777777" w:rsidR="00347A0E" w:rsidRDefault="004E79D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/>
                      <w:b/>
                      <w:szCs w:val="24"/>
                    </w:rPr>
                    <w:t>申請獎勵級別(請勾選)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9764E" w14:textId="77777777" w:rsidR="00347A0E" w:rsidRDefault="004E79DF">
                  <w:pPr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□未申請語言中心補助，本次補助</w:t>
                  </w:r>
                  <w:r>
                    <w:rPr>
                      <w:rFonts w:eastAsia="標楷體"/>
                      <w:szCs w:val="24"/>
                    </w:rPr>
                    <w:t>2,</w:t>
                  </w:r>
                  <w:r w:rsidR="00415FE8">
                    <w:rPr>
                      <w:rFonts w:eastAsia="標楷體" w:hint="eastAsia"/>
                      <w:szCs w:val="24"/>
                    </w:rPr>
                    <w:t>5</w:t>
                  </w:r>
                  <w:r>
                    <w:rPr>
                      <w:rFonts w:eastAsia="標楷體"/>
                      <w:szCs w:val="24"/>
                    </w:rPr>
                    <w:t>00</w:t>
                  </w:r>
                  <w:r>
                    <w:rPr>
                      <w:rFonts w:eastAsia="標楷體"/>
                      <w:szCs w:val="24"/>
                    </w:rPr>
                    <w:t>元</w:t>
                  </w:r>
                </w:p>
                <w:p w14:paraId="0AEC4EDA" w14:textId="77777777" w:rsidR="00347A0E" w:rsidRDefault="004E79DF">
                  <w:pPr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□已申請語言中心補助，本次補助</w:t>
                  </w:r>
                  <w:r>
                    <w:rPr>
                      <w:rFonts w:eastAsia="標楷體"/>
                      <w:szCs w:val="24"/>
                    </w:rPr>
                    <w:t>1,000</w:t>
                  </w:r>
                  <w:r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99C3BC" w14:textId="77777777" w:rsidR="00347A0E" w:rsidRDefault="004E79DF">
                  <w:pPr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□未申請語言中心補助，本次補助</w:t>
                  </w:r>
                  <w:r>
                    <w:rPr>
                      <w:rFonts w:eastAsia="標楷體"/>
                      <w:szCs w:val="24"/>
                    </w:rPr>
                    <w:t>3,000</w:t>
                  </w:r>
                  <w:r>
                    <w:rPr>
                      <w:rFonts w:eastAsia="標楷體"/>
                      <w:szCs w:val="24"/>
                    </w:rPr>
                    <w:t>元</w:t>
                  </w:r>
                </w:p>
                <w:p w14:paraId="73F6C229" w14:textId="77777777" w:rsidR="00347A0E" w:rsidRDefault="004E79DF">
                  <w:pPr>
                    <w:jc w:val="center"/>
                  </w:pPr>
                  <w:r>
                    <w:rPr>
                      <w:rFonts w:ascii="標楷體" w:eastAsia="標楷體" w:hAnsi="標楷體"/>
                      <w:kern w:val="0"/>
                      <w:szCs w:val="24"/>
                    </w:rPr>
                    <w:t>□已申請語言中心補助，本次補助</w:t>
                  </w:r>
                  <w:r>
                    <w:rPr>
                      <w:rFonts w:eastAsia="標楷體"/>
                      <w:szCs w:val="24"/>
                    </w:rPr>
                    <w:t>1,000</w:t>
                  </w:r>
                  <w:r>
                    <w:rPr>
                      <w:rFonts w:eastAsia="標楷體"/>
                      <w:szCs w:val="24"/>
                    </w:rPr>
                    <w:t>元</w:t>
                  </w:r>
                </w:p>
              </w:tc>
            </w:tr>
          </w:tbl>
          <w:p w14:paraId="3D031BDE" w14:textId="77777777" w:rsidR="00347A0E" w:rsidRDefault="00347A0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7A0E" w14:paraId="6AE0EC7E" w14:textId="77777777">
        <w:trPr>
          <w:cantSplit/>
          <w:trHeight w:val="279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5E437" w14:textId="77777777" w:rsidR="00347A0E" w:rsidRDefault="004E79DF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47A0E" w14:paraId="3FE6DEF0" w14:textId="77777777">
        <w:trPr>
          <w:cantSplit/>
          <w:trHeight w:val="675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D87CC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eastAsia="標楷體"/>
                <w:szCs w:val="24"/>
              </w:rPr>
              <w:t>申請文</w:t>
            </w:r>
            <w:r>
              <w:rPr>
                <w:rFonts w:ascii="Times New Roman" w:eastAsia="標楷體" w:hAnsi="Times New Roman"/>
                <w:szCs w:val="24"/>
              </w:rPr>
              <w:t>件：</w:t>
            </w:r>
            <w:r>
              <w:rPr>
                <w:rFonts w:ascii="Times New Roman" w:eastAsia="標楷體" w:hAnsi="Times New Roman"/>
                <w:b/>
                <w:szCs w:val="24"/>
              </w:rPr>
              <w:t>1.</w:t>
            </w:r>
            <w:r>
              <w:rPr>
                <w:rFonts w:ascii="Times New Roman" w:eastAsia="標楷體" w:hAnsi="Times New Roman"/>
                <w:b/>
                <w:szCs w:val="24"/>
              </w:rPr>
              <w:t>紙本申請表、</w:t>
            </w:r>
            <w:r>
              <w:rPr>
                <w:rFonts w:ascii="Times New Roman" w:eastAsia="標楷體" w:hAnsi="Times New Roman"/>
                <w:b/>
                <w:szCs w:val="24"/>
              </w:rPr>
              <w:t>2.</w:t>
            </w:r>
            <w:proofErr w:type="gramStart"/>
            <w:r>
              <w:rPr>
                <w:rFonts w:ascii="Times New Roman" w:eastAsia="標楷體" w:hAnsi="Times New Roman"/>
                <w:b/>
                <w:szCs w:val="24"/>
              </w:rPr>
              <w:t>日檢測驗</w:t>
            </w:r>
            <w:proofErr w:type="gramEnd"/>
            <w:r>
              <w:rPr>
                <w:rFonts w:ascii="Times New Roman" w:eastAsia="標楷體" w:hAnsi="Times New Roman"/>
                <w:b/>
                <w:szCs w:val="24"/>
              </w:rPr>
              <w:t>成績單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或證書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szCs w:val="24"/>
              </w:rPr>
              <w:t>正本及影本、</w:t>
            </w:r>
            <w:r>
              <w:rPr>
                <w:rFonts w:ascii="Times New Roman" w:eastAsia="標楷體" w:hAnsi="Times New Roman"/>
                <w:b/>
                <w:szCs w:val="24"/>
              </w:rPr>
              <w:t>3.</w:t>
            </w:r>
            <w:r>
              <w:rPr>
                <w:rFonts w:ascii="Times New Roman" w:eastAsia="標楷體" w:hAnsi="Times New Roman"/>
                <w:b/>
                <w:szCs w:val="24"/>
              </w:rPr>
              <w:t>學生證正本，</w:t>
            </w:r>
          </w:p>
          <w:p w14:paraId="3AAF77D9" w14:textId="375720FC" w:rsidR="00347A0E" w:rsidRDefault="004E79DF">
            <w:pPr>
              <w:ind w:left="57"/>
              <w:jc w:val="both"/>
            </w:pPr>
            <w:r>
              <w:rPr>
                <w:rFonts w:eastAsia="標楷體"/>
                <w:b/>
                <w:szCs w:val="24"/>
              </w:rPr>
              <w:t xml:space="preserve">  </w:t>
            </w:r>
            <w:r>
              <w:rPr>
                <w:rFonts w:eastAsia="標楷體"/>
                <w:b/>
                <w:szCs w:val="24"/>
              </w:rPr>
              <w:t xml:space="preserve">　　　　　</w:t>
            </w:r>
            <w:r>
              <w:rPr>
                <w:rFonts w:eastAsia="標楷體"/>
                <w:color w:val="FF0000"/>
                <w:szCs w:val="24"/>
              </w:rPr>
              <w:t xml:space="preserve">  </w:t>
            </w:r>
            <w:r w:rsidRPr="00976F3A">
              <w:rPr>
                <w:rFonts w:eastAsia="標楷體"/>
                <w:color w:val="000000" w:themeColor="text1"/>
                <w:szCs w:val="24"/>
              </w:rPr>
              <w:t>於申請日期內將上述三份文件，繳至</w:t>
            </w:r>
            <w:r w:rsidR="00DA41BB">
              <w:rPr>
                <w:rFonts w:eastAsia="標楷體" w:hint="eastAsia"/>
                <w:color w:val="000000" w:themeColor="text1"/>
                <w:szCs w:val="24"/>
              </w:rPr>
              <w:t>T</w:t>
            </w:r>
            <w:bookmarkStart w:id="0" w:name="_GoBack"/>
            <w:bookmarkEnd w:id="0"/>
            <w:r w:rsidRPr="00976F3A">
              <w:rPr>
                <w:rFonts w:eastAsia="標楷體"/>
                <w:color w:val="000000" w:themeColor="text1"/>
                <w:szCs w:val="24"/>
              </w:rPr>
              <w:t>1-301-1</w:t>
            </w:r>
            <w:r w:rsidRPr="00976F3A">
              <w:rPr>
                <w:rFonts w:eastAsia="標楷體"/>
                <w:color w:val="000000" w:themeColor="text1"/>
                <w:szCs w:val="24"/>
              </w:rPr>
              <w:t>辦公室辦理。</w:t>
            </w:r>
          </w:p>
          <w:p w14:paraId="78959865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申請日期：依每學期公告時間內辦理申請</w:t>
            </w:r>
            <w:r>
              <w:rPr>
                <w:rFonts w:ascii="Times New Roman" w:eastAsia="標楷體" w:hAnsi="Times New Roman"/>
                <w:b/>
                <w:szCs w:val="24"/>
              </w:rPr>
              <w:t>，逾期將不再受理。</w:t>
            </w:r>
          </w:p>
          <w:p w14:paraId="1E044F5B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檢定考試時間：自入學後通過之日文測驗，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非在此期間之檢定，將不予受理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14:paraId="266528DB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eastAsia="標楷體"/>
                <w:szCs w:val="24"/>
              </w:rPr>
              <w:t>獎勵對象為全球學程學生，自入學後通過日文測驗皆可申請。</w:t>
            </w:r>
            <w:r>
              <w:rPr>
                <w:rFonts w:eastAsia="標楷體"/>
                <w:b/>
                <w:szCs w:val="24"/>
              </w:rPr>
              <w:t>經審查後未通過者，將以</w:t>
            </w:r>
            <w:r>
              <w:rPr>
                <w:rFonts w:ascii="Times New Roman" w:eastAsia="標楷體" w:hAnsi="Times New Roman"/>
                <w:b/>
                <w:szCs w:val="24"/>
              </w:rPr>
              <w:t>e-mail</w:t>
            </w:r>
            <w:r>
              <w:rPr>
                <w:rFonts w:eastAsia="標楷體"/>
                <w:b/>
                <w:szCs w:val="24"/>
              </w:rPr>
              <w:t>通知，請留意信件。</w:t>
            </w:r>
          </w:p>
          <w:p w14:paraId="11DD2863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繳附證件若有偽造，經發現即撤銷獎勵資格，並依校規懲處且歸還已發之補助金。</w:t>
            </w:r>
          </w:p>
          <w:p w14:paraId="6C6314BC" w14:textId="77777777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本獎勵各級補助僅補助乙次，已獲補助者爾後不得再提出申請。</w:t>
            </w:r>
          </w:p>
          <w:p w14:paraId="301F6809" w14:textId="0F3FCF2A" w:rsidR="00347A0E" w:rsidRDefault="004E79DF">
            <w:pPr>
              <w:pStyle w:val="a3"/>
              <w:numPr>
                <w:ilvl w:val="0"/>
                <w:numId w:val="1"/>
              </w:numPr>
              <w:ind w:left="537"/>
              <w:jc w:val="both"/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本學程獎勵與語言中心獎勵合計以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N1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不超過</w:t>
            </w:r>
            <w:r w:rsidR="00415FE8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,000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元、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N2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不超過</w:t>
            </w:r>
            <w:r w:rsidR="00415FE8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,</w:t>
            </w:r>
            <w:r w:rsidR="00463E51">
              <w:rPr>
                <w:rFonts w:ascii="Times New Roman" w:eastAsia="標楷體" w:hAnsi="Times New Roman" w:hint="eastAsia"/>
                <w:color w:val="FF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00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元為原則。</w:t>
            </w:r>
          </w:p>
        </w:tc>
      </w:tr>
      <w:tr w:rsidR="00347A0E" w14:paraId="780BDAF7" w14:textId="77777777">
        <w:trPr>
          <w:cantSplit/>
          <w:trHeight w:val="271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36379" w14:textId="77777777" w:rsidR="00347A0E" w:rsidRDefault="004E79DF">
            <w:pPr>
              <w:spacing w:line="240" w:lineRule="atLeast"/>
              <w:jc w:val="center"/>
            </w:pPr>
            <w:r>
              <w:rPr>
                <w:rFonts w:eastAsia="標楷體"/>
                <w:b/>
                <w:szCs w:val="24"/>
              </w:rPr>
              <w:t>審查結果</w:t>
            </w:r>
          </w:p>
        </w:tc>
      </w:tr>
      <w:tr w:rsidR="00347A0E" w14:paraId="6DC51D40" w14:textId="77777777">
        <w:trPr>
          <w:cantSplit/>
          <w:trHeight w:val="2551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C36E7" w14:textId="77777777" w:rsidR="00347A0E" w:rsidRDefault="004E79D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收件人/日期：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341D1" w14:textId="77777777" w:rsidR="00347A0E" w:rsidRDefault="004E79D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審查結果： □通過，核定補助金額_____________元</w:t>
            </w:r>
          </w:p>
          <w:p w14:paraId="1970B92F" w14:textId="77777777" w:rsidR="00347A0E" w:rsidRDefault="004E79D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□未通過，曾獲本補助獎勵</w:t>
            </w:r>
          </w:p>
          <w:p w14:paraId="147CF3C7" w14:textId="77777777" w:rsidR="00347A0E" w:rsidRDefault="004E79D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□未通過，非受理日期之檢定考試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0D982" w14:textId="77777777" w:rsidR="00347A0E" w:rsidRDefault="004E79DF">
            <w:pPr>
              <w:spacing w:line="240" w:lineRule="atLeast"/>
              <w:jc w:val="both"/>
            </w:pPr>
            <w:r>
              <w:rPr>
                <w:rFonts w:eastAsia="標楷體"/>
                <w:szCs w:val="24"/>
              </w:rPr>
              <w:t>審查人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14:paraId="3E0015F6" w14:textId="77777777" w:rsidR="00347A0E" w:rsidRDefault="00347A0E">
      <w:pPr>
        <w:spacing w:line="20" w:lineRule="exact"/>
      </w:pPr>
    </w:p>
    <w:sectPr w:rsidR="00347A0E" w:rsidSect="001F3746">
      <w:footerReference w:type="default" r:id="rId7"/>
      <w:pgSz w:w="11906" w:h="16838"/>
      <w:pgMar w:top="397" w:right="567" w:bottom="340" w:left="567" w:header="720" w:footer="720" w:gutter="0"/>
      <w:pgNumType w:start="9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D92A" w14:textId="77777777" w:rsidR="00647CC6" w:rsidRDefault="00647CC6">
      <w:r>
        <w:separator/>
      </w:r>
    </w:p>
  </w:endnote>
  <w:endnote w:type="continuationSeparator" w:id="0">
    <w:p w14:paraId="345B919D" w14:textId="77777777" w:rsidR="00647CC6" w:rsidRDefault="0064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6A5D" w14:textId="0786C65C" w:rsidR="001F3746" w:rsidRDefault="001F3746" w:rsidP="001F3746">
    <w:pPr>
      <w:pStyle w:val="a6"/>
    </w:pPr>
  </w:p>
  <w:p w14:paraId="12E6556A" w14:textId="360BCDA8" w:rsidR="001F3746" w:rsidRDefault="001F3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4267" w14:textId="77777777" w:rsidR="00647CC6" w:rsidRDefault="00647CC6">
      <w:r>
        <w:rPr>
          <w:color w:val="000000"/>
        </w:rPr>
        <w:separator/>
      </w:r>
    </w:p>
  </w:footnote>
  <w:footnote w:type="continuationSeparator" w:id="0">
    <w:p w14:paraId="38FD4061" w14:textId="77777777" w:rsidR="00647CC6" w:rsidRDefault="0064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F39"/>
    <w:multiLevelType w:val="multilevel"/>
    <w:tmpl w:val="F076A21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0E"/>
    <w:rsid w:val="001F3746"/>
    <w:rsid w:val="00347A0E"/>
    <w:rsid w:val="00415FE8"/>
    <w:rsid w:val="00463E51"/>
    <w:rsid w:val="004E79DF"/>
    <w:rsid w:val="00647CC6"/>
    <w:rsid w:val="008D0D9B"/>
    <w:rsid w:val="00976F3A"/>
    <w:rsid w:val="00D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A463"/>
  <w15:docId w15:val="{1C13CD0C-2551-4F55-8CA6-67DAB7D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98 學年度學生申請</dc:title>
  <dc:subject/>
  <dc:creator>USER</dc:creator>
  <dc:description/>
  <cp:lastModifiedBy>User</cp:lastModifiedBy>
  <cp:revision>6</cp:revision>
  <cp:lastPrinted>2023-09-28T01:58:00Z</cp:lastPrinted>
  <dcterms:created xsi:type="dcterms:W3CDTF">2023-09-13T01:29:00Z</dcterms:created>
  <dcterms:modified xsi:type="dcterms:W3CDTF">2024-03-13T03:56:00Z</dcterms:modified>
</cp:coreProperties>
</file>